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PUSAT PENGAJARAN DAN PEMBANGUNAN KURIKULUM</w:t>
      </w:r>
    </w:p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 KEBANGSAAN MALAYSIA</w:t>
      </w:r>
    </w:p>
    <w:p w:rsidR="00551E21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</w:p>
    <w:p w:rsidR="00551E21" w:rsidRPr="00B27090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SENARAI SEMAK</w:t>
      </w:r>
    </w:p>
    <w:p w:rsidR="00F7123B" w:rsidRPr="00B27090" w:rsidRDefault="00F7123B" w:rsidP="00F7123B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PERMOHONAN</w:t>
      </w:r>
      <w:r>
        <w:rPr>
          <w:b/>
          <w:sz w:val="28"/>
          <w:szCs w:val="28"/>
        </w:rPr>
        <w:t xml:space="preserve"> </w:t>
      </w:r>
      <w:r w:rsidRPr="00B27090">
        <w:rPr>
          <w:b/>
          <w:sz w:val="28"/>
          <w:szCs w:val="28"/>
        </w:rPr>
        <w:t>SEMAKAN PROGRAM PENGAJIAN UKM</w:t>
      </w:r>
    </w:p>
    <w:p w:rsidR="00B9577D" w:rsidRDefault="00B9577D" w:rsidP="00B957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PASCASISWAZAH </w:t>
      </w:r>
    </w:p>
    <w:p w:rsidR="00B9577D" w:rsidRDefault="00B9577D" w:rsidP="00B957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 PENYELIDIKAN)</w:t>
      </w:r>
    </w:p>
    <w:p w:rsidR="00111769" w:rsidRDefault="00111769"/>
    <w:p w:rsidR="00F7123B" w:rsidRPr="00431C7E" w:rsidRDefault="00F7123B" w:rsidP="00F71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b/>
          <w:color w:val="000000"/>
          <w:sz w:val="23"/>
          <w:szCs w:val="23"/>
          <w:lang w:val="en-MY"/>
        </w:rPr>
        <w:t>Arahan:</w:t>
      </w:r>
    </w:p>
    <w:p w:rsidR="00551E21" w:rsidRPr="00431C7E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Program perlu membuat pembetulan seperti yang dicadangkan oleh Penolong Dekan (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Kualiti&amp;S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trategi)/KJK sebelum dokumen tersebut dihantar ke pihak PENGAJARAN-UKM.</w:t>
      </w:r>
    </w:p>
    <w:p w:rsidR="00551E21" w:rsidRPr="00531421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000000"/>
          <w:sz w:val="23"/>
          <w:szCs w:val="23"/>
          <w:lang w:val="en-MY"/>
        </w:rPr>
        <w:t>Rujuk Bab 4 dalam</w:t>
      </w:r>
      <w:r w:rsidRPr="001F31D9">
        <w:rPr>
          <w:rFonts w:ascii="Calibri" w:hAnsi="Calibri" w:cs="Calibri"/>
          <w:color w:val="000000"/>
          <w:sz w:val="23"/>
          <w:szCs w:val="23"/>
          <w:lang w:val="en-MY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Garis Panduan </w:t>
      </w:r>
      <w:r w:rsidRPr="00531421">
        <w:rPr>
          <w:rFonts w:ascii="Calibri" w:hAnsi="Calibri" w:cs="Calibri"/>
          <w:color w:val="000000"/>
          <w:sz w:val="23"/>
          <w:szCs w:val="23"/>
          <w:lang w:val="en-MY"/>
        </w:rPr>
        <w:t>Penyediaan Dokumen Program Pengajian (Pindaan 2020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) panduan mengisi Ringkasan Eksekutif dan Kertas Cadangan Semakan Program.</w:t>
      </w:r>
    </w:p>
    <w:p w:rsidR="00F7123B" w:rsidRPr="001F31D9" w:rsidRDefault="00F7123B" w:rsidP="00F71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Sila hantar dokumen permohonan </w:t>
      </w:r>
      <w:r w:rsidR="00551E21">
        <w:rPr>
          <w:rFonts w:ascii="Calibri" w:hAnsi="Calibri" w:cs="Calibri"/>
          <w:color w:val="000000"/>
          <w:sz w:val="23"/>
          <w:szCs w:val="23"/>
          <w:lang w:val="en-MY"/>
        </w:rPr>
        <w:t xml:space="preserve">semakan 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program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(program prasiswazah atau pascasiswazah </w:t>
      </w:r>
      <w:r w:rsidR="00551E21">
        <w:rPr>
          <w:rFonts w:ascii="Calibri" w:hAnsi="Calibri" w:cs="Calibri"/>
          <w:color w:val="000000"/>
          <w:sz w:val="23"/>
          <w:szCs w:val="23"/>
          <w:lang w:val="en-MY"/>
        </w:rPr>
        <w:t xml:space="preserve">/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mod kerja kursus atau mod campuran) 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ke PENGAJARAN-UKM bersama-sama dengan senarai semak ini.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(u/p: Cik Jamilah, Penolong Pendaftar Kanan di alamat emel: </w:t>
      </w:r>
      <w:hyperlink r:id="rId8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jamm@ukm.edu.my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dan cc ke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Prof. Ir. Dr. Rozli Zulkifli,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Timbalan Pengarah Pembangunan Kurikulum di alamat emel: </w:t>
      </w:r>
      <w:hyperlink r:id="rId9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tppk@ukm.edu.my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)</w:t>
      </w:r>
    </w:p>
    <w:p w:rsidR="00F7123B" w:rsidRDefault="00F7123B" w:rsidP="00F7123B">
      <w:pPr>
        <w:spacing w:after="0" w:line="240" w:lineRule="auto"/>
      </w:pPr>
    </w:p>
    <w:p w:rsidR="00551E21" w:rsidRDefault="00551E21" w:rsidP="00551E21">
      <w:pPr>
        <w:pStyle w:val="ListParagraph"/>
        <w:keepNext/>
        <w:keepLines/>
        <w:spacing w:after="0" w:line="240" w:lineRule="auto"/>
        <w:ind w:left="0"/>
        <w:contextualSpacing w:val="0"/>
        <w:rPr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551"/>
      </w:tblGrid>
      <w:tr w:rsidR="00985424" w:rsidRPr="00551E21" w:rsidTr="00786171">
        <w:tc>
          <w:tcPr>
            <w:tcW w:w="4820" w:type="dxa"/>
            <w:gridSpan w:val="2"/>
          </w:tcPr>
          <w:p w:rsidR="00985424" w:rsidRPr="00551E21" w:rsidRDefault="00985424" w:rsidP="00551E21">
            <w:pPr>
              <w:pStyle w:val="ListParagraph"/>
              <w:keepNext/>
              <w:keepLines/>
              <w:ind w:left="0"/>
              <w:contextualSpacing w:val="0"/>
              <w:rPr>
                <w:b/>
              </w:rPr>
            </w:pPr>
            <w:r w:rsidRPr="00551E21">
              <w:rPr>
                <w:b/>
              </w:rPr>
              <w:t>Nama Program:</w:t>
            </w:r>
          </w:p>
          <w:p w:rsidR="00985424" w:rsidRPr="00551E21" w:rsidRDefault="00985424" w:rsidP="00F7123B"/>
        </w:tc>
        <w:tc>
          <w:tcPr>
            <w:tcW w:w="5386" w:type="dxa"/>
            <w:gridSpan w:val="2"/>
          </w:tcPr>
          <w:p w:rsidR="00985424" w:rsidRPr="00551E21" w:rsidRDefault="00985424" w:rsidP="00F7123B"/>
        </w:tc>
      </w:tr>
      <w:tr w:rsidR="00985424" w:rsidRPr="00551E21" w:rsidTr="00786171">
        <w:tc>
          <w:tcPr>
            <w:tcW w:w="4820" w:type="dxa"/>
            <w:gridSpan w:val="2"/>
          </w:tcPr>
          <w:p w:rsidR="00985424" w:rsidRPr="00551E21" w:rsidRDefault="00985424" w:rsidP="00551E21">
            <w:pPr>
              <w:rPr>
                <w:b/>
              </w:rPr>
            </w:pPr>
            <w:r w:rsidRPr="00551E21">
              <w:rPr>
                <w:b/>
              </w:rPr>
              <w:t>Fakulti/Institut/Pusat:</w:t>
            </w:r>
          </w:p>
          <w:p w:rsidR="00985424" w:rsidRPr="00551E21" w:rsidRDefault="00985424" w:rsidP="00F7123B"/>
        </w:tc>
        <w:tc>
          <w:tcPr>
            <w:tcW w:w="5386" w:type="dxa"/>
            <w:gridSpan w:val="2"/>
          </w:tcPr>
          <w:p w:rsidR="00985424" w:rsidRPr="00551E21" w:rsidRDefault="00985424" w:rsidP="00F7123B"/>
        </w:tc>
      </w:tr>
      <w:tr w:rsidR="00985424" w:rsidRPr="00551E21" w:rsidTr="00786171">
        <w:tc>
          <w:tcPr>
            <w:tcW w:w="4820" w:type="dxa"/>
            <w:gridSpan w:val="2"/>
          </w:tcPr>
          <w:p w:rsidR="00985424" w:rsidRPr="00551E21" w:rsidRDefault="00985424" w:rsidP="00551E21">
            <w:r w:rsidRPr="00551E21">
              <w:rPr>
                <w:b/>
              </w:rPr>
              <w:t>Bil. Semakan:</w:t>
            </w:r>
          </w:p>
          <w:p w:rsidR="00985424" w:rsidRPr="00551E21" w:rsidRDefault="00985424" w:rsidP="00F7123B"/>
        </w:tc>
        <w:tc>
          <w:tcPr>
            <w:tcW w:w="5386" w:type="dxa"/>
            <w:gridSpan w:val="2"/>
          </w:tcPr>
          <w:p w:rsidR="00985424" w:rsidRPr="00551E21" w:rsidRDefault="00985424" w:rsidP="00F7123B"/>
        </w:tc>
      </w:tr>
      <w:tr w:rsidR="00551E21" w:rsidRPr="00551E21" w:rsidTr="00786171">
        <w:tc>
          <w:tcPr>
            <w:tcW w:w="10206" w:type="dxa"/>
            <w:gridSpan w:val="4"/>
            <w:shd w:val="clear" w:color="auto" w:fill="D9D9D9" w:themeFill="background1" w:themeFillShade="D9"/>
          </w:tcPr>
          <w:p w:rsidR="00EC64FF" w:rsidRDefault="00EC64FF" w:rsidP="00F7123B">
            <w:pPr>
              <w:rPr>
                <w:b/>
              </w:rPr>
            </w:pPr>
          </w:p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Senarai Semak: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bCs/>
                <w:sz w:val="22"/>
                <w:szCs w:val="22"/>
              </w:rPr>
              <w:t xml:space="preserve">Ringkasan Eksekutif  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sz w:val="22"/>
                <w:szCs w:val="22"/>
                <w:lang w:val="en-MY"/>
              </w:rPr>
              <w:t>Kertas Cadangan Semakan Program</w:t>
            </w:r>
          </w:p>
          <w:p w:rsidR="00551E21" w:rsidRPr="00551E21" w:rsidRDefault="00551E21" w:rsidP="00F7123B"/>
        </w:tc>
      </w:tr>
      <w:tr w:rsidR="00551E21" w:rsidRPr="00551E21" w:rsidTr="00786171">
        <w:tc>
          <w:tcPr>
            <w:tcW w:w="567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Bil.</w:t>
            </w:r>
          </w:p>
          <w:p w:rsidR="00551E21" w:rsidRPr="00551E21" w:rsidRDefault="00551E21" w:rsidP="00F7123B"/>
        </w:tc>
        <w:tc>
          <w:tcPr>
            <w:tcW w:w="4253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PERKARA:</w:t>
            </w:r>
          </w:p>
          <w:p w:rsidR="00551E21" w:rsidRPr="00551E21" w:rsidRDefault="00551E21" w:rsidP="00F7123B"/>
        </w:tc>
        <w:tc>
          <w:tcPr>
            <w:tcW w:w="2835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PD (KUALITI&amp;STRATEGI) /KJK</w:t>
            </w:r>
            <w:r w:rsidRPr="00551E21">
              <w:rPr>
                <w:b/>
              </w:rPr>
              <w:tab/>
            </w:r>
          </w:p>
        </w:tc>
        <w:tc>
          <w:tcPr>
            <w:tcW w:w="2551" w:type="dxa"/>
          </w:tcPr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PENGAJARAN-UKM</w:t>
            </w:r>
          </w:p>
        </w:tc>
      </w:tr>
      <w:tr w:rsidR="00551E21" w:rsidRPr="00551E21" w:rsidTr="00786171">
        <w:tc>
          <w:tcPr>
            <w:tcW w:w="567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>FAKULTI/INSTITUT/PUSAT AKADEMIK YANG MEMOH</w:t>
            </w:r>
            <w:r w:rsidR="00985424" w:rsidRPr="00EC64FF">
              <w:rPr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835" w:type="dxa"/>
          </w:tcPr>
          <w:p w:rsidR="00551E21" w:rsidRDefault="00551E21" w:rsidP="00F7123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985424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985424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985424" w:rsidRDefault="00985424" w:rsidP="00F7123B">
            <w:r>
              <w:t>Catatan:</w:t>
            </w:r>
          </w:p>
          <w:p w:rsidR="00985424" w:rsidRDefault="00985424" w:rsidP="00F7123B"/>
          <w:p w:rsidR="00985424" w:rsidRPr="00551E21" w:rsidRDefault="00985424" w:rsidP="00F7123B"/>
        </w:tc>
        <w:tc>
          <w:tcPr>
            <w:tcW w:w="2551" w:type="dxa"/>
          </w:tcPr>
          <w:p w:rsidR="00551E21" w:rsidRDefault="00551E21" w:rsidP="00F7123B"/>
          <w:p w:rsidR="004D6A34" w:rsidRPr="00551E21" w:rsidRDefault="004D6A34" w:rsidP="00F7123B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C64FF" w:rsidRPr="00EC64FF" w:rsidRDefault="00EC64FF" w:rsidP="004D6A3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TUJUAN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VISI, MISI DAN MATLAMAT PROGRAM DAN KAITAN DENGAN VISI, MISI DAN MATLAMAT PENDIDIKAN UNIVERSITI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keepNext/>
              <w:keepLines/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BIDANG TUJAHAN FAKULTI/INSTITUT </w:t>
            </w: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ENTITI AKADEMIK YANG MEMOHON </w:t>
            </w: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ALAMAT PROGRAM DIJALANKAN (LOKASI PENAWARAN) </w:t>
            </w: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>PROGRAM PENGAJIAN YANG DISEMAK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TAHAP KERANGKA KELAYAKAN MALAYSIA (MQF)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KOD PENDIDIKAN KEBANGSAAN </w:t>
            </w:r>
            <w:r w:rsidRPr="00EC64FF">
              <w:rPr>
                <w:b/>
                <w:bCs/>
                <w:i/>
                <w:iCs/>
              </w:rPr>
              <w:t xml:space="preserve">NATIONAL EDUCATION CODE (NEC)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PENGIKTIRAFAN BADAN PROFESIONAL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INSTITUSI/ORGANISASI KERJASAMA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  <w:bCs/>
              </w:rPr>
            </w:pPr>
            <w:r w:rsidRPr="00EC64FF">
              <w:rPr>
                <w:rFonts w:cstheme="minorHAnsi"/>
                <w:b/>
              </w:rPr>
              <w:t>SESI PENGAJIAN KURIKULUM YANG DISEMAK SEMULA BERKUAT KUASA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MOD PENAWARAN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57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KAEDAH DAN TEMPOH PENGAJIAN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57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KAEDAH PENYAMPAIAN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57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JUSTIFIKASI SEMAKAN KURIKULUM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B9577D" w:rsidRPr="00551E21" w:rsidRDefault="00B9577D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957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jc w:val="both"/>
              <w:rPr>
                <w:b/>
              </w:rPr>
            </w:pPr>
            <w:r w:rsidRPr="00EC64FF">
              <w:rPr>
                <w:b/>
                <w:bCs/>
              </w:rPr>
              <w:t xml:space="preserve">KELESTARIAN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57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OBJEKTIF PENDIDIKAN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B9577D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HASIL PEMBELAJARAN PROGRAM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C64FF" w:rsidRPr="00EC64FF" w:rsidRDefault="00B9577D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UNJURAN DAN ANALISIS KEMAJUAN PELAJAR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C64FF" w:rsidRPr="00B9577D" w:rsidRDefault="00B9577D" w:rsidP="00B9577D">
            <w:pPr>
              <w:pStyle w:val="Default"/>
              <w:jc w:val="both"/>
              <w:rPr>
                <w:b/>
              </w:rPr>
            </w:pPr>
            <w:r w:rsidRPr="00EC64FF">
              <w:rPr>
                <w:b/>
                <w:bCs/>
              </w:rPr>
              <w:t xml:space="preserve">SYARAT KEMASUKAN KE PROGRAM </w:t>
            </w:r>
            <w:r w:rsidR="00EC64FF" w:rsidRPr="00EC64FF">
              <w:rPr>
                <w:b/>
                <w:bCs/>
                <w:color w:val="auto"/>
              </w:rPr>
              <w:t xml:space="preserve">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jc w:val="both"/>
              <w:rPr>
                <w:b/>
              </w:rPr>
            </w:pPr>
            <w:r w:rsidRPr="00EC64FF">
              <w:rPr>
                <w:b/>
                <w:bCs/>
              </w:rPr>
              <w:t xml:space="preserve">PERBANDINGAN PROGRAM AKADEMIK YANG DIPOHON DENGAN UNIVERSITI LAIN DALAM NEGARA/PERTINDIHAN PROGRAM </w:t>
            </w:r>
          </w:p>
          <w:p w:rsidR="00EC64FF" w:rsidRPr="00EC64FF" w:rsidRDefault="00EC64FF" w:rsidP="00EC64FF">
            <w:pPr>
              <w:pStyle w:val="Default"/>
              <w:rPr>
                <w:b/>
                <w:bCs/>
              </w:rPr>
            </w:pP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PERBANDINGAN DENGAN PROGRAM AKADEMIK DI UNIVERSITI LUAR NEGARA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B9577D" w:rsidRPr="00551E21" w:rsidRDefault="00B9577D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B957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 xml:space="preserve">IMPLIKASI PERJAWATAN, FIZIKAL DAN KEWANGAN, SERTA CADANGAN MENANGANI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PENJUMUDAN/PEMBEKUAN/ </w:t>
            </w:r>
          </w:p>
          <w:p w:rsidR="00EC64FF" w:rsidRPr="00EC64FF" w:rsidRDefault="00EC64FF" w:rsidP="00EC64FF">
            <w:pPr>
              <w:rPr>
                <w:b/>
                <w:bCs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PELUPUSAN PROGRAM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>MAKLUMAT KELULUSAN ASAL PROGRAM AKADEMIK YANG DISEMAK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57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KEAHLIAN DAN ULASAN JAWATANKUASA PENASIHAT FAKULTI/ INSTITUT/PROGRAM ATAU LEMBAGA PENGAJIAN TERHADAP PROGRAM PENGAJIAN YANG DIPOHON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B9577D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TARIKH SEMAKAN PROGRAM DILULUSKAN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B9577D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KESIMPULAN/SYOR </w:t>
            </w:r>
          </w:p>
        </w:tc>
        <w:tc>
          <w:tcPr>
            <w:tcW w:w="283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786171">
        <w:tc>
          <w:tcPr>
            <w:tcW w:w="567" w:type="dxa"/>
          </w:tcPr>
          <w:p w:rsidR="00EC64FF" w:rsidRPr="00EC64FF" w:rsidRDefault="00EC64FF" w:rsidP="00B95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957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C64FF" w:rsidRPr="00EC64FF" w:rsidRDefault="00EC64FF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>LAIN-LAIN ULASAN/CATATAN</w:t>
            </w:r>
          </w:p>
        </w:tc>
        <w:tc>
          <w:tcPr>
            <w:tcW w:w="2835" w:type="dxa"/>
          </w:tcPr>
          <w:p w:rsidR="00EC64FF" w:rsidRDefault="00EC64FF" w:rsidP="00A25D77"/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551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</w:tbl>
    <w:p w:rsidR="00F7123B" w:rsidRDefault="00F7123B" w:rsidP="00F7123B">
      <w:pPr>
        <w:spacing w:after="0" w:line="240" w:lineRule="auto"/>
      </w:pPr>
    </w:p>
    <w:p w:rsidR="00B9577D" w:rsidRDefault="00B9577D" w:rsidP="00F7123B">
      <w:pPr>
        <w:spacing w:after="0" w:line="240" w:lineRule="auto"/>
      </w:pPr>
    </w:p>
    <w:p w:rsidR="00B9577D" w:rsidRDefault="00B9577D" w:rsidP="00F7123B">
      <w:pPr>
        <w:spacing w:after="0" w:line="240" w:lineRule="auto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86171" w:rsidTr="00786171">
        <w:trPr>
          <w:trHeight w:val="3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Default="00786171" w:rsidP="00A25D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  <w:p w:rsidR="00786171" w:rsidRPr="001D624F" w:rsidRDefault="00786171" w:rsidP="00786171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5423DE">
              <w:rPr>
                <w:b/>
                <w:sz w:val="24"/>
                <w:szCs w:val="24"/>
                <w:lang w:val="it-IT"/>
              </w:rPr>
              <w:t>PERAKUAN SEMAKAN DOKUMEN</w:t>
            </w:r>
          </w:p>
        </w:tc>
      </w:tr>
      <w:tr w:rsidR="00786171" w:rsidTr="00786171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171" w:rsidRPr="00BF18A6" w:rsidRDefault="00786171" w:rsidP="0078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C16">
              <w:rPr>
                <w:b/>
                <w:sz w:val="24"/>
                <w:szCs w:val="24"/>
              </w:rPr>
              <w:t xml:space="preserve">PENOLONG DEKAN (KUALITI &amp; STRATEGI) </w:t>
            </w:r>
            <w:r>
              <w:rPr>
                <w:b/>
                <w:sz w:val="24"/>
                <w:szCs w:val="24"/>
              </w:rPr>
              <w:t>/</w:t>
            </w:r>
            <w:r w:rsidRPr="00E73C16">
              <w:rPr>
                <w:b/>
                <w:sz w:val="24"/>
                <w:szCs w:val="24"/>
              </w:rPr>
              <w:t xml:space="preserve"> KETUA JAMINAN KUALITI (KJK)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Pr="00BF18A6" w:rsidRDefault="00786171" w:rsidP="00A25D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PENGAJARAN</w:t>
            </w:r>
            <w:r w:rsidRPr="00BF18A6">
              <w:rPr>
                <w:b/>
                <w:sz w:val="24"/>
                <w:szCs w:val="24"/>
              </w:rPr>
              <w:t>-UKM</w:t>
            </w:r>
          </w:p>
        </w:tc>
      </w:tr>
      <w:tr w:rsidR="00786171" w:rsidTr="00786171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Dokumen Semakan Program Pengajian 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786171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Dokumen Semakan Program Pengajian 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A25D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Boleh dihantar ke JPPA untuk kelulusan.</w:t>
                  </w: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  <w:tr w:rsidR="00786171" w:rsidTr="00786171">
        <w:trPr>
          <w:trHeight w:val="1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Nama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Jawatan: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Nama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Jawatan   : 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  <w:tr w:rsidR="00786171" w:rsidTr="00786171">
        <w:trPr>
          <w:trHeight w:val="142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Disemak dan d</w:t>
            </w:r>
            <w:r w:rsidRPr="00272AC6">
              <w:rPr>
                <w:b/>
                <w:bCs/>
                <w:lang w:val="it-IT"/>
              </w:rPr>
              <w:t>iperakukan :</w:t>
            </w: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Default="00786171" w:rsidP="00A25D77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>Tandatangan :</w:t>
            </w: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Nama      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Jawatan         :</w:t>
            </w:r>
            <w:r w:rsidRPr="00BA54B8">
              <w:rPr>
                <w:bCs/>
                <w:lang w:val="it-IT"/>
              </w:rPr>
              <w:t xml:space="preserve">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</w:p>
          <w:p w:rsidR="00786171" w:rsidRPr="00BA54B8" w:rsidRDefault="00786171" w:rsidP="00A25D77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Tarikh            : 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</w:tbl>
    <w:p w:rsidR="00F7123B" w:rsidRDefault="00F7123B"/>
    <w:p w:rsidR="00F7123B" w:rsidRDefault="00F7123B"/>
    <w:p w:rsidR="00786171" w:rsidRDefault="00786171"/>
    <w:p w:rsidR="00B9577D" w:rsidRDefault="00B9577D"/>
    <w:p w:rsidR="00B9577D" w:rsidRDefault="00B9577D"/>
    <w:p w:rsidR="00B9577D" w:rsidRDefault="00B9577D"/>
    <w:p w:rsidR="00B9577D" w:rsidRDefault="00B9577D"/>
    <w:p w:rsidR="00B9577D" w:rsidRDefault="00B9577D"/>
    <w:p w:rsidR="00B9577D" w:rsidRDefault="00B9577D"/>
    <w:p w:rsidR="00AD2947" w:rsidRDefault="00AD2947" w:rsidP="00AD2947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lastRenderedPageBreak/>
        <w:t>Lampiran 1: Maklumat Tambahan untuk JPPA</w:t>
      </w:r>
    </w:p>
    <w:p w:rsidR="00AD2947" w:rsidRPr="0079069C" w:rsidRDefault="00AD2947" w:rsidP="00AD294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Keahlian Jawatankuasa Panel Penasihat Program Akademik</w:t>
      </w:r>
    </w:p>
    <w:p w:rsidR="00AD2947" w:rsidRPr="0079069C" w:rsidRDefault="00AD2947" w:rsidP="00AD2947">
      <w:pPr>
        <w:spacing w:after="0" w:line="240" w:lineRule="auto"/>
        <w:rPr>
          <w:b/>
          <w:i/>
          <w:sz w:val="20"/>
          <w:szCs w:val="20"/>
        </w:rPr>
      </w:pPr>
      <w:r w:rsidRPr="0079069C">
        <w:rPr>
          <w:b/>
          <w:i/>
          <w:sz w:val="20"/>
          <w:szCs w:val="20"/>
        </w:rPr>
        <w:t>(sekurang-kurangnya tiga ahli dengan pengalaman 15 tahun)</w:t>
      </w:r>
    </w:p>
    <w:p w:rsidR="00AD2947" w:rsidRPr="00FD1855" w:rsidRDefault="00AD2947" w:rsidP="00AD294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785"/>
        <w:gridCol w:w="2412"/>
        <w:gridCol w:w="2244"/>
        <w:gridCol w:w="2044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Tempoh Pengalaman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 xml:space="preserve">*Kategori lantikan </w:t>
            </w:r>
          </w:p>
        </w:tc>
      </w:tr>
      <w:tr w:rsidR="00AD2947" w:rsidTr="00A25D77">
        <w:trPr>
          <w:trHeight w:val="337"/>
        </w:trPr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D1855">
        <w:rPr>
          <w:i/>
          <w:sz w:val="20"/>
          <w:szCs w:val="20"/>
        </w:rPr>
        <w:t>Kategori lantikan (Alumni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/Industri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/Agensi kerajaan/Badan penaja/IPT)</w:t>
      </w: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Nama Penilai Luar/Pemeriksa Luar (Dalam/Luar Negara)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336"/>
        <w:gridCol w:w="2268"/>
        <w:gridCol w:w="1559"/>
        <w:gridCol w:w="1701"/>
        <w:gridCol w:w="1559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Bidang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*Tempoh Pengalaman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Lantikan</w:t>
            </w: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*sertakan CV jika ada</w:t>
      </w:r>
    </w:p>
    <w:p w:rsidR="00AD2947" w:rsidRDefault="00AD2947" w:rsidP="00AD2947">
      <w:pPr>
        <w:spacing w:after="0" w:line="240" w:lineRule="auto"/>
        <w:rPr>
          <w:sz w:val="24"/>
          <w:szCs w:val="24"/>
        </w:rPr>
      </w:pPr>
    </w:p>
    <w:p w:rsidR="00AD2947" w:rsidRDefault="00AD2947" w:rsidP="00AD2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Universiti/Agensi Kerajaan yang ditanda aras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2195"/>
        <w:gridCol w:w="2127"/>
        <w:gridCol w:w="2143"/>
        <w:gridCol w:w="2029"/>
      </w:tblGrid>
      <w:tr w:rsidR="00AD2947" w:rsidTr="003D3481">
        <w:tc>
          <w:tcPr>
            <w:tcW w:w="74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Universiti/</w:t>
            </w:r>
          </w:p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Agensi Kerajaan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dan taraf program yang ditanda aras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*Kedudukan Universiti/Bidang (</w:t>
            </w:r>
            <w:r w:rsidRPr="003D3481">
              <w:rPr>
                <w:b/>
                <w:i/>
                <w:sz w:val="24"/>
                <w:szCs w:val="24"/>
              </w:rPr>
              <w:t>Ranking</w:t>
            </w:r>
            <w:r w:rsidRPr="003D34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aktiviti tanda aras</w:t>
            </w: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nyatakan sama ada kedudukan Universiti/Bidang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sectPr w:rsidR="00AD29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DA" w:rsidRDefault="004C35DA" w:rsidP="003D3481">
      <w:pPr>
        <w:spacing w:after="0" w:line="240" w:lineRule="auto"/>
      </w:pPr>
      <w:r>
        <w:separator/>
      </w:r>
    </w:p>
  </w:endnote>
  <w:endnote w:type="continuationSeparator" w:id="0">
    <w:p w:rsidR="004C35DA" w:rsidRDefault="004C35DA" w:rsidP="003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E4" w:rsidRPr="009334E4" w:rsidRDefault="009334E4" w:rsidP="009334E4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20"/>
        <w:szCs w:val="20"/>
      </w:rPr>
    </w:pPr>
    <w:r w:rsidRPr="009334E4">
      <w:rPr>
        <w:rFonts w:eastAsiaTheme="majorEastAsia" w:cstheme="minorHAnsi"/>
        <w:sz w:val="20"/>
        <w:szCs w:val="20"/>
      </w:rPr>
      <w:t>PUSAT PENGAJARAN DAN PEMBANGUNAN KURIKULUM (PENGAJARAN-UKM)</w:t>
    </w:r>
    <w:r w:rsidRPr="009334E4">
      <w:rPr>
        <w:rFonts w:eastAsiaTheme="majorEastAsia" w:cstheme="minorHAnsi"/>
        <w:sz w:val="20"/>
        <w:szCs w:val="20"/>
      </w:rPr>
      <w:ptab w:relativeTo="margin" w:alignment="right" w:leader="none"/>
    </w:r>
    <w:r w:rsidRPr="009334E4">
      <w:rPr>
        <w:rFonts w:eastAsiaTheme="majorEastAsia" w:cstheme="minorHAnsi"/>
        <w:sz w:val="20"/>
        <w:szCs w:val="20"/>
      </w:rPr>
      <w:t xml:space="preserve"> </w:t>
    </w:r>
    <w:r w:rsidRPr="009334E4">
      <w:rPr>
        <w:rFonts w:cstheme="minorHAnsi"/>
        <w:sz w:val="20"/>
        <w:szCs w:val="20"/>
      </w:rPr>
      <w:fldChar w:fldCharType="begin"/>
    </w:r>
    <w:r w:rsidRPr="009334E4">
      <w:rPr>
        <w:rFonts w:cstheme="minorHAnsi"/>
        <w:sz w:val="20"/>
        <w:szCs w:val="20"/>
      </w:rPr>
      <w:instrText xml:space="preserve"> PAGE   \* MERGEFORMAT </w:instrText>
    </w:r>
    <w:r w:rsidRPr="009334E4">
      <w:rPr>
        <w:rFonts w:cstheme="minorHAnsi"/>
        <w:sz w:val="20"/>
        <w:szCs w:val="20"/>
      </w:rPr>
      <w:fldChar w:fldCharType="separate"/>
    </w:r>
    <w:r w:rsidRPr="009334E4">
      <w:rPr>
        <w:rFonts w:eastAsiaTheme="majorEastAsia" w:cstheme="minorHAnsi"/>
        <w:noProof/>
        <w:sz w:val="20"/>
        <w:szCs w:val="20"/>
      </w:rPr>
      <w:t>7</w:t>
    </w:r>
    <w:r w:rsidRPr="009334E4">
      <w:rPr>
        <w:rFonts w:eastAsiaTheme="majorEastAsia" w:cstheme="minorHAnsi"/>
        <w:noProof/>
        <w:sz w:val="20"/>
        <w:szCs w:val="20"/>
      </w:rPr>
      <w:fldChar w:fldCharType="end"/>
    </w:r>
  </w:p>
  <w:p w:rsidR="003D3481" w:rsidRPr="009334E4" w:rsidRDefault="003D34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DA" w:rsidRDefault="004C35DA" w:rsidP="003D3481">
      <w:pPr>
        <w:spacing w:after="0" w:line="240" w:lineRule="auto"/>
      </w:pPr>
      <w:r>
        <w:separator/>
      </w:r>
    </w:p>
  </w:footnote>
  <w:footnote w:type="continuationSeparator" w:id="0">
    <w:p w:rsidR="004C35DA" w:rsidRDefault="004C35DA" w:rsidP="003D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38"/>
    <w:multiLevelType w:val="hybridMultilevel"/>
    <w:tmpl w:val="BBC2764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A5"/>
    <w:multiLevelType w:val="hybridMultilevel"/>
    <w:tmpl w:val="33A0E2B4"/>
    <w:lvl w:ilvl="0" w:tplc="DCCAC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367"/>
    <w:multiLevelType w:val="hybridMultilevel"/>
    <w:tmpl w:val="57C0E3BE"/>
    <w:lvl w:ilvl="0" w:tplc="E1C84C9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5E6"/>
    <w:multiLevelType w:val="hybridMultilevel"/>
    <w:tmpl w:val="6F3A7CB8"/>
    <w:lvl w:ilvl="0" w:tplc="86643C24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913"/>
    <w:multiLevelType w:val="hybridMultilevel"/>
    <w:tmpl w:val="A9083890"/>
    <w:lvl w:ilvl="0" w:tplc="FC8E6762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53CF1"/>
    <w:multiLevelType w:val="hybridMultilevel"/>
    <w:tmpl w:val="52F0277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3B"/>
    <w:rsid w:val="00111769"/>
    <w:rsid w:val="003D3481"/>
    <w:rsid w:val="004C35DA"/>
    <w:rsid w:val="004D6A34"/>
    <w:rsid w:val="00551E21"/>
    <w:rsid w:val="00786171"/>
    <w:rsid w:val="009334E4"/>
    <w:rsid w:val="00985424"/>
    <w:rsid w:val="00AD2947"/>
    <w:rsid w:val="00B45112"/>
    <w:rsid w:val="00B9577D"/>
    <w:rsid w:val="00EC64FF"/>
    <w:rsid w:val="00F7086F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m@ukm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ppk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Rozli Zulkifli</dc:creator>
  <cp:lastModifiedBy>Rozli Zulkifli</cp:lastModifiedBy>
  <cp:revision>3</cp:revision>
  <cp:lastPrinted>2020-12-31T04:32:00Z</cp:lastPrinted>
  <dcterms:created xsi:type="dcterms:W3CDTF">2020-12-31T04:50:00Z</dcterms:created>
  <dcterms:modified xsi:type="dcterms:W3CDTF">2020-12-31T07:20:00Z</dcterms:modified>
</cp:coreProperties>
</file>